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C776C" w14:textId="46B10396" w:rsidR="00D55DC4" w:rsidRDefault="00463565" w:rsidP="00463565">
      <w:pPr>
        <w:spacing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Arno Geigers „Unter der Drachenwand“ –</w:t>
      </w:r>
      <w:r>
        <w:rPr>
          <w:b/>
          <w:bCs/>
          <w:sz w:val="28"/>
          <w:szCs w:val="28"/>
        </w:rPr>
        <w:br/>
        <w:t>Die blanken Zahlen</w:t>
      </w:r>
    </w:p>
    <w:p w14:paraId="0FE374ED" w14:textId="66AE1917" w:rsidR="00463565" w:rsidRDefault="003E003E" w:rsidP="00463565">
      <w:pPr>
        <w:spacing w:after="36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A9D8E" wp14:editId="4F3F2E94">
                <wp:simplePos x="0" y="0"/>
                <wp:positionH relativeFrom="column">
                  <wp:posOffset>2910205</wp:posOffset>
                </wp:positionH>
                <wp:positionV relativeFrom="paragraph">
                  <wp:posOffset>240030</wp:posOffset>
                </wp:positionV>
                <wp:extent cx="3590925" cy="1981200"/>
                <wp:effectExtent l="0" t="0" r="0" b="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EA5E96" w14:textId="76122675" w:rsidR="003E003E" w:rsidRDefault="003E00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890B2D" wp14:editId="49FBAB44">
                                  <wp:extent cx="3419475" cy="1709738"/>
                                  <wp:effectExtent l="0" t="0" r="0" b="5080"/>
                                  <wp:docPr id="2" name="Grafik 2" descr="Wild and Interesting WordPress Statistics and Facts (2022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ild and Interesting WordPress Statistics and Facts (2022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5808" cy="1712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A9D8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29.15pt;margin-top:18.9pt;width:282.75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YqNGAIAAC0EAAAOAAAAZHJzL2Uyb0RvYy54bWysU8tu2zAQvBfoPxC815IcO40Fy4GbwEUB&#10;IwngBDnTFGkJoLgsSVtyv75LSn4g7anohdrlrvYxM5zfd40iB2FdDbqg2SilRGgOZa13BX17XX25&#10;o8R5pkumQIuCHoWj94vPn+atycUYKlClsASLaJe3pqCV9yZPEscr0TA3AiM0BiXYhnl07S4pLWux&#10;eqOScZreJi3Y0ljgwjm8feyDdBHrSym4f5bSCU9UQXE2H08bz204k8Wc5TvLTFXzYQz2D1M0rNbY&#10;9FzqkXlG9rb+o1RTcwsOpB9xaBKQsuYi7oDbZOmHbTYVMyLuguA4c4bJ/b+y/OmwMS+W+O4bdEhg&#10;AKQ1Lnd4GfbppG3CFyclGEcIj2fYROcJx8ub6SydjaeUcIxls7sMiQl1ksvvxjr/XUBDglFQi7xE&#10;uNhh7XyfekoJ3TSsaqUiN0qTtqC3N9M0/nCOYHGlscdl2GD5btsNG2yhPOJiFnrOneGrGpuvmfMv&#10;zCLJuAsK1z/jIRVgExgsSiqwv/52H/IRe4xS0qJoCup+7pkVlKgfGlmZZZNJUFl0JtOvY3TsdWR7&#10;HdH75gFQlxk+EcOjGfK9OpnSQvOO+l6GrhhimmPvgvqT+eB7KeP74GK5jEmoK8P8Wm8MD6UDnAHa&#10;1+6dWTPg75G6JzjJi+UfaOhzeyKWew+yjhwFgHtUB9xRk5Hl4f0E0V/7Mevyyhe/AQAA//8DAFBL&#10;AwQUAAYACAAAACEAxy4/8eIAAAALAQAADwAAAGRycy9kb3ducmV2LnhtbEyPQU/DMAyF70j8h8hI&#10;3FhKu0EpTaep0oSE2GFjF25p47UVjVOabCv8erwT3Gy/p+fv5cvJ9uKEo+8cKbifRSCQamc6ahTs&#10;39d3KQgfNBndO0IF3+hhWVxf5Toz7kxbPO1CIziEfKYVtCEMmZS+btFqP3MDEmsHN1odeB0baUZ9&#10;5nDbyziKHqTVHfGHVg9Ytlh/7o5WwWu53uhtFdv0py9f3g6r4Wv/sVDq9mZaPYMIOIU/M1zwGR0K&#10;ZqrckYwXvYL5Ik3YqiB55AoXQxQnPFV8mT+lIItc/u9Q/AIAAP//AwBQSwECLQAUAAYACAAAACEA&#10;toM4kv4AAADhAQAAEwAAAAAAAAAAAAAAAAAAAAAAW0NvbnRlbnRfVHlwZXNdLnhtbFBLAQItABQA&#10;BgAIAAAAIQA4/SH/1gAAAJQBAAALAAAAAAAAAAAAAAAAAC8BAABfcmVscy8ucmVsc1BLAQItABQA&#10;BgAIAAAAIQD92YqNGAIAAC0EAAAOAAAAAAAAAAAAAAAAAC4CAABkcnMvZTJvRG9jLnhtbFBLAQIt&#10;ABQABgAIAAAAIQDHLj/x4gAAAAsBAAAPAAAAAAAAAAAAAAAAAHIEAABkcnMvZG93bnJldi54bWxQ&#10;SwUGAAAAAAQABADzAAAAgQUAAAAA&#10;" filled="f" stroked="f" strokeweight=".5pt">
                <v:textbox>
                  <w:txbxContent>
                    <w:p w14:paraId="63EA5E96" w14:textId="76122675" w:rsidR="003E003E" w:rsidRDefault="003E003E">
                      <w:r>
                        <w:rPr>
                          <w:noProof/>
                        </w:rPr>
                        <w:drawing>
                          <wp:inline distT="0" distB="0" distL="0" distR="0" wp14:anchorId="23890B2D" wp14:editId="49FBAB44">
                            <wp:extent cx="3419475" cy="1709738"/>
                            <wp:effectExtent l="0" t="0" r="0" b="5080"/>
                            <wp:docPr id="2" name="Grafik 2" descr="Wild and Interesting WordPress Statistics and Facts (2022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Wild and Interesting WordPress Statistics and Facts (2022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5808" cy="1712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3565">
        <w:rPr>
          <w:b/>
          <w:bCs/>
        </w:rPr>
        <w:t>Aufgabe:</w:t>
      </w:r>
      <w:r w:rsidR="00463565">
        <w:rPr>
          <w:b/>
          <w:bCs/>
        </w:rPr>
        <w:tab/>
      </w:r>
      <w:r w:rsidR="00463565">
        <w:t>Ermittle die angegebenen Zahlen und visualisiere sie wie vorgegeben:</w:t>
      </w:r>
      <w:r w:rsidR="00A94E27">
        <w:br/>
      </w:r>
    </w:p>
    <w:p w14:paraId="295F8047" w14:textId="1C96F79C" w:rsidR="00463565" w:rsidRDefault="00463565" w:rsidP="00463565">
      <w:pPr>
        <w:pStyle w:val="Listenabsatz"/>
        <w:numPr>
          <w:ilvl w:val="0"/>
          <w:numId w:val="1"/>
        </w:numPr>
      </w:pPr>
      <w:r>
        <w:t>Wie viele Seiten hat der Roman insgesamt?</w:t>
      </w:r>
      <w:r>
        <w:br/>
      </w:r>
    </w:p>
    <w:p w14:paraId="4AFC1A43" w14:textId="08538473" w:rsidR="00463565" w:rsidRDefault="00463565" w:rsidP="00463565">
      <w:pPr>
        <w:pStyle w:val="Listenabsatz"/>
        <w:numPr>
          <w:ilvl w:val="0"/>
          <w:numId w:val="1"/>
        </w:numPr>
      </w:pPr>
      <w:r>
        <w:t xml:space="preserve">Geigers Roman ist aus der Perspektive </w:t>
      </w:r>
      <w:r w:rsidRPr="003E003E">
        <w:rPr>
          <w:b/>
          <w:bCs/>
        </w:rPr>
        <w:t>verschiedener Erzähler</w:t>
      </w:r>
      <w:r>
        <w:t xml:space="preserve"> wiedergegeben:</w:t>
      </w:r>
    </w:p>
    <w:p w14:paraId="354809A3" w14:textId="10980B9C" w:rsidR="00463565" w:rsidRDefault="00463565" w:rsidP="00463565">
      <w:pPr>
        <w:pStyle w:val="Listenabsatz"/>
        <w:numPr>
          <w:ilvl w:val="0"/>
          <w:numId w:val="2"/>
        </w:numPr>
      </w:pPr>
      <w:r>
        <w:t xml:space="preserve">Liste die </w:t>
      </w:r>
      <w:r w:rsidR="0095311D">
        <w:t xml:space="preserve">erzählenden </w:t>
      </w:r>
      <w:r>
        <w:t>Figuren auf und bestimme Erzählform und -verhalten.</w:t>
      </w:r>
    </w:p>
    <w:p w14:paraId="2A2C5722" w14:textId="6A5199A4" w:rsidR="00463565" w:rsidRDefault="00463565" w:rsidP="00463565">
      <w:pPr>
        <w:pStyle w:val="Listenabsatz"/>
        <w:numPr>
          <w:ilvl w:val="0"/>
          <w:numId w:val="2"/>
        </w:numPr>
      </w:pPr>
      <w:r>
        <w:t>Liste jeweils die Seitenzahlen der Erzählerfiguren auf.</w:t>
      </w:r>
    </w:p>
    <w:p w14:paraId="0F9C3734" w14:textId="4C854E46" w:rsidR="00463565" w:rsidRDefault="00463565" w:rsidP="00463565">
      <w:pPr>
        <w:pStyle w:val="Listenabsatz"/>
        <w:numPr>
          <w:ilvl w:val="0"/>
          <w:numId w:val="2"/>
        </w:numPr>
      </w:pPr>
      <w:r>
        <w:t>Stelle dein Ergebnis grafisch dar (z.B. als Zeitstrahl).</w:t>
      </w:r>
      <w:r>
        <w:br/>
      </w:r>
    </w:p>
    <w:p w14:paraId="67B16F7E" w14:textId="31C5962F" w:rsidR="00463565" w:rsidRDefault="0095311D" w:rsidP="00463565">
      <w:pPr>
        <w:pStyle w:val="Listenabsatz"/>
        <w:numPr>
          <w:ilvl w:val="0"/>
          <w:numId w:val="1"/>
        </w:numPr>
      </w:pPr>
      <w:r>
        <w:t xml:space="preserve">Welchen </w:t>
      </w:r>
      <w:r w:rsidRPr="003E003E">
        <w:rPr>
          <w:b/>
          <w:bCs/>
        </w:rPr>
        <w:t>Anteil</w:t>
      </w:r>
      <w:r>
        <w:t xml:space="preserve"> nehmen die Erzählerfiguren jeweils ein?</w:t>
      </w:r>
    </w:p>
    <w:p w14:paraId="041F5E32" w14:textId="72996809" w:rsidR="0095311D" w:rsidRDefault="0095311D" w:rsidP="0095311D">
      <w:pPr>
        <w:pStyle w:val="Listenabsatz"/>
        <w:numPr>
          <w:ilvl w:val="0"/>
          <w:numId w:val="3"/>
        </w:numPr>
      </w:pPr>
      <w:r>
        <w:t>Rechne ihren prozentualen Anteil am Text aus.</w:t>
      </w:r>
    </w:p>
    <w:p w14:paraId="02392479" w14:textId="0222DC0D" w:rsidR="0095311D" w:rsidRDefault="0095311D" w:rsidP="0095311D">
      <w:pPr>
        <w:pStyle w:val="Listenabsatz"/>
        <w:numPr>
          <w:ilvl w:val="0"/>
          <w:numId w:val="3"/>
        </w:numPr>
      </w:pPr>
      <w:r>
        <w:t>Stelle dein Ergebnis grafisch dar (z.B. als Kreis- oder Säulendiagramm).</w:t>
      </w:r>
      <w:r>
        <w:br/>
      </w:r>
    </w:p>
    <w:p w14:paraId="281E3DD9" w14:textId="7BF0CB18" w:rsidR="0015608F" w:rsidRDefault="0095311D" w:rsidP="0015608F">
      <w:pPr>
        <w:pStyle w:val="Listenabsatz"/>
        <w:numPr>
          <w:ilvl w:val="0"/>
          <w:numId w:val="1"/>
        </w:numPr>
      </w:pPr>
      <w:r>
        <w:t xml:space="preserve">Die unterschiedlichen Erzählerstimmen thematisieren </w:t>
      </w:r>
      <w:proofErr w:type="gramStart"/>
      <w:r>
        <w:t xml:space="preserve">ganz </w:t>
      </w:r>
      <w:r w:rsidR="005F1037">
        <w:t>verschiedene</w:t>
      </w:r>
      <w:proofErr w:type="gramEnd"/>
      <w:r>
        <w:t xml:space="preserve"> Orte, Ereignisse und Lebensumstände.</w:t>
      </w:r>
      <w:r w:rsidR="005F1037">
        <w:t xml:space="preserve"> Erstelle mithilfe der angegebenen Textstellen eine </w:t>
      </w:r>
      <w:r w:rsidR="005F1037" w:rsidRPr="003E003E">
        <w:rPr>
          <w:b/>
          <w:bCs/>
        </w:rPr>
        <w:t>Übersicht</w:t>
      </w:r>
      <w:r w:rsidR="005F1037">
        <w:t>, in der du die zentralen Themen und Inhalte</w:t>
      </w:r>
      <w:r w:rsidR="00AC437B">
        <w:t xml:space="preserve"> der </w:t>
      </w:r>
      <w:proofErr w:type="spellStart"/>
      <w:r w:rsidR="00AC437B">
        <w:t>Erzähler:innen</w:t>
      </w:r>
      <w:proofErr w:type="spellEnd"/>
      <w:r w:rsidR="005F1037">
        <w:t xml:space="preserve"> gegenüberstellst:</w:t>
      </w:r>
    </w:p>
    <w:p w14:paraId="08375AE7" w14:textId="275E541A" w:rsidR="0015608F" w:rsidRDefault="0015608F" w:rsidP="0015608F">
      <w:pPr>
        <w:pStyle w:val="Listenabsatz"/>
        <w:numPr>
          <w:ilvl w:val="0"/>
          <w:numId w:val="5"/>
        </w:numPr>
      </w:pPr>
      <w:r>
        <w:t>S. 7-21</w:t>
      </w:r>
    </w:p>
    <w:p w14:paraId="68CD27EF" w14:textId="430DAC89" w:rsidR="0015608F" w:rsidRDefault="0015608F" w:rsidP="0015608F">
      <w:pPr>
        <w:pStyle w:val="Listenabsatz"/>
        <w:numPr>
          <w:ilvl w:val="0"/>
          <w:numId w:val="5"/>
        </w:numPr>
      </w:pPr>
      <w:r>
        <w:t>S. 85-96</w:t>
      </w:r>
    </w:p>
    <w:p w14:paraId="7EA0CD58" w14:textId="10130735" w:rsidR="0015608F" w:rsidRDefault="0015608F" w:rsidP="0015608F">
      <w:pPr>
        <w:pStyle w:val="Listenabsatz"/>
        <w:numPr>
          <w:ilvl w:val="0"/>
          <w:numId w:val="5"/>
        </w:numPr>
      </w:pPr>
      <w:r>
        <w:t xml:space="preserve">S. </w:t>
      </w:r>
      <w:r w:rsidR="00AC437B">
        <w:t>97-110</w:t>
      </w:r>
    </w:p>
    <w:p w14:paraId="45084310" w14:textId="7354E788" w:rsidR="00AC437B" w:rsidRDefault="00AC437B" w:rsidP="0015608F">
      <w:pPr>
        <w:pStyle w:val="Listenabsatz"/>
        <w:numPr>
          <w:ilvl w:val="0"/>
          <w:numId w:val="5"/>
        </w:numPr>
      </w:pPr>
      <w:r>
        <w:t>S. 111-128</w:t>
      </w:r>
      <w:r>
        <w:br/>
      </w:r>
    </w:p>
    <w:p w14:paraId="57472DB6" w14:textId="02F3DCEA" w:rsidR="00AC437B" w:rsidRDefault="003E003E" w:rsidP="00AC437B">
      <w:pPr>
        <w:pStyle w:val="Listenabsatz"/>
        <w:numPr>
          <w:ilvl w:val="0"/>
          <w:numId w:val="1"/>
        </w:numPr>
      </w:pPr>
      <w:r>
        <w:t xml:space="preserve">Die vielen Erzählerstimmen sind eine große formale Besonderheit des Romans „Unter der Drachenwand“. Notiere als </w:t>
      </w:r>
      <w:r w:rsidRPr="003E003E">
        <w:rPr>
          <w:b/>
          <w:bCs/>
        </w:rPr>
        <w:t>Fazit</w:t>
      </w:r>
      <w:r>
        <w:t>:</w:t>
      </w:r>
    </w:p>
    <w:p w14:paraId="1C93CACD" w14:textId="4C97AE41" w:rsidR="003E003E" w:rsidRDefault="003E003E" w:rsidP="003E003E">
      <w:pPr>
        <w:pStyle w:val="Listenabsatz"/>
        <w:numPr>
          <w:ilvl w:val="0"/>
          <w:numId w:val="6"/>
        </w:numPr>
      </w:pPr>
      <w:r>
        <w:t xml:space="preserve">Welche Funktionen haben die unterschiedlichen </w:t>
      </w:r>
      <w:proofErr w:type="spellStart"/>
      <w:r>
        <w:t>Erzähler:innen</w:t>
      </w:r>
      <w:proofErr w:type="spellEnd"/>
      <w:r>
        <w:t xml:space="preserve"> jeweils?</w:t>
      </w:r>
    </w:p>
    <w:p w14:paraId="7204C5BB" w14:textId="12C3BF38" w:rsidR="003E003E" w:rsidRDefault="003E003E" w:rsidP="003E003E">
      <w:pPr>
        <w:pStyle w:val="Listenabsatz"/>
        <w:numPr>
          <w:ilvl w:val="0"/>
          <w:numId w:val="6"/>
        </w:numPr>
      </w:pPr>
      <w:r>
        <w:t xml:space="preserve">Wie wirkt das vielstimmige Erzählen auf </w:t>
      </w:r>
      <w:proofErr w:type="spellStart"/>
      <w:r>
        <w:t>Leser:innen</w:t>
      </w:r>
      <w:proofErr w:type="spellEnd"/>
      <w:r>
        <w:t>?</w:t>
      </w:r>
    </w:p>
    <w:p w14:paraId="0DF769EC" w14:textId="52CC7303" w:rsidR="003E003E" w:rsidRPr="00463565" w:rsidRDefault="003E003E" w:rsidP="003E003E">
      <w:pPr>
        <w:pStyle w:val="Listenabsatz"/>
        <w:numPr>
          <w:ilvl w:val="0"/>
          <w:numId w:val="6"/>
        </w:numPr>
      </w:pPr>
      <w:r>
        <w:t>Wirkt der Roman auf dich authentisch?</w:t>
      </w:r>
    </w:p>
    <w:sectPr w:rsidR="003E003E" w:rsidRPr="00463565" w:rsidSect="00904D7F">
      <w:headerReference w:type="default" r:id="rId9"/>
      <w:pgSz w:w="11906" w:h="16838"/>
      <w:pgMar w:top="1417" w:right="1417" w:bottom="113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1812B" w14:textId="77777777" w:rsidR="000F78D3" w:rsidRDefault="000F78D3" w:rsidP="003E003E">
      <w:pPr>
        <w:spacing w:after="0" w:line="240" w:lineRule="auto"/>
      </w:pPr>
      <w:r>
        <w:separator/>
      </w:r>
    </w:p>
  </w:endnote>
  <w:endnote w:type="continuationSeparator" w:id="0">
    <w:p w14:paraId="51FB5E95" w14:textId="77777777" w:rsidR="000F78D3" w:rsidRDefault="000F78D3" w:rsidP="003E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16294" w14:textId="77777777" w:rsidR="000F78D3" w:rsidRDefault="000F78D3" w:rsidP="003E003E">
      <w:pPr>
        <w:spacing w:after="0" w:line="240" w:lineRule="auto"/>
      </w:pPr>
      <w:r>
        <w:separator/>
      </w:r>
    </w:p>
  </w:footnote>
  <w:footnote w:type="continuationSeparator" w:id="0">
    <w:p w14:paraId="62BACE99" w14:textId="77777777" w:rsidR="000F78D3" w:rsidRDefault="000F78D3" w:rsidP="003E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24AE4" w14:textId="4D926A33" w:rsidR="003E003E" w:rsidRPr="00904D7F" w:rsidRDefault="00904D7F" w:rsidP="00904D7F">
    <w:pPr>
      <w:pStyle w:val="Kopfzeile"/>
      <w:ind w:hanging="426"/>
      <w:jc w:val="center"/>
    </w:pPr>
    <w:r>
      <w:rPr>
        <w:noProof/>
      </w:rPr>
      <w:drawing>
        <wp:inline distT="0" distB="0" distL="0" distR="0" wp14:anchorId="0D6EBF2A" wp14:editId="1C961167">
          <wp:extent cx="6164151" cy="540000"/>
          <wp:effectExtent l="0" t="0" r="0" b="0"/>
          <wp:docPr id="213416116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15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941A0"/>
    <w:multiLevelType w:val="hybridMultilevel"/>
    <w:tmpl w:val="4F886680"/>
    <w:lvl w:ilvl="0" w:tplc="7132F5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906552"/>
    <w:multiLevelType w:val="hybridMultilevel"/>
    <w:tmpl w:val="761A2686"/>
    <w:lvl w:ilvl="0" w:tplc="A63491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09652A"/>
    <w:multiLevelType w:val="hybridMultilevel"/>
    <w:tmpl w:val="3DE4BF50"/>
    <w:lvl w:ilvl="0" w:tplc="F7C4C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0A1E02"/>
    <w:multiLevelType w:val="hybridMultilevel"/>
    <w:tmpl w:val="19C0431C"/>
    <w:lvl w:ilvl="0" w:tplc="B490A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62320C"/>
    <w:multiLevelType w:val="hybridMultilevel"/>
    <w:tmpl w:val="968AA54A"/>
    <w:lvl w:ilvl="0" w:tplc="030C50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27230"/>
    <w:multiLevelType w:val="hybridMultilevel"/>
    <w:tmpl w:val="E206A748"/>
    <w:lvl w:ilvl="0" w:tplc="431873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143886">
    <w:abstractNumId w:val="4"/>
  </w:num>
  <w:num w:numId="2" w16cid:durableId="2002660489">
    <w:abstractNumId w:val="0"/>
  </w:num>
  <w:num w:numId="3" w16cid:durableId="1968587161">
    <w:abstractNumId w:val="3"/>
  </w:num>
  <w:num w:numId="4" w16cid:durableId="1610315417">
    <w:abstractNumId w:val="5"/>
  </w:num>
  <w:num w:numId="5" w16cid:durableId="1578054921">
    <w:abstractNumId w:val="1"/>
  </w:num>
  <w:num w:numId="6" w16cid:durableId="994407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65"/>
    <w:rsid w:val="000F78D3"/>
    <w:rsid w:val="0015608F"/>
    <w:rsid w:val="0019631B"/>
    <w:rsid w:val="003E003E"/>
    <w:rsid w:val="00463565"/>
    <w:rsid w:val="005F1037"/>
    <w:rsid w:val="00781E1C"/>
    <w:rsid w:val="00904D7F"/>
    <w:rsid w:val="0095311D"/>
    <w:rsid w:val="00A94E27"/>
    <w:rsid w:val="00AC437B"/>
    <w:rsid w:val="00D55DC4"/>
    <w:rsid w:val="00D7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E9089"/>
  <w15:chartTrackingRefBased/>
  <w15:docId w15:val="{E04E8264-DCE9-4F23-9871-7C7F1EFF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356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E0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003E"/>
  </w:style>
  <w:style w:type="paragraph" w:styleId="Fuzeile">
    <w:name w:val="footer"/>
    <w:basedOn w:val="Standard"/>
    <w:link w:val="FuzeileZchn"/>
    <w:uiPriority w:val="99"/>
    <w:unhideWhenUsed/>
    <w:rsid w:val="003E0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0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Quandt</dc:creator>
  <cp:keywords/>
  <dc:description/>
  <cp:lastModifiedBy>Stefan Quandt</cp:lastModifiedBy>
  <cp:revision>6</cp:revision>
  <cp:lastPrinted>2022-08-01T16:09:00Z</cp:lastPrinted>
  <dcterms:created xsi:type="dcterms:W3CDTF">2022-08-01T15:38:00Z</dcterms:created>
  <dcterms:modified xsi:type="dcterms:W3CDTF">2025-01-03T16:40:00Z</dcterms:modified>
</cp:coreProperties>
</file>